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ZFSJW--GB1-0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2</Pages>
  <Words>57</Words>
  <Characters>326</Characters>
  <Application>Microsoft Office Word</Application>
  <DocSecurity>0</DocSecurity>
  <Lines>2</Lines>
  <Paragraphs>1</Paragraphs>
  <ScaleCrop>false</ScaleCrop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史志茹</dc:creator>
  <cp:keywords/>
  <dc:description/>
  <cp:lastModifiedBy>史志茹</cp:lastModifiedBy>
  <cp:revision>11</cp:revision>
  <dcterms:created xsi:type="dcterms:W3CDTF">2022-04-18T00:25:00Z</dcterms:created>
  <dcterms:modified xsi:type="dcterms:W3CDTF">2022-06-09T02:00:00Z</dcterms:modified>
</cp:coreProperties>
</file>